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317" w:rsidRPr="00405710" w:rsidRDefault="00CF4317" w:rsidP="00CF4317">
      <w:pPr>
        <w:widowControl/>
        <w:shd w:val="clear" w:color="auto" w:fill="FFFFFF"/>
        <w:spacing w:line="520" w:lineRule="exact"/>
        <w:jc w:val="left"/>
        <w:textAlignment w:val="top"/>
        <w:rPr>
          <w:rFonts w:ascii="仿宋" w:eastAsia="仿宋" w:hAnsi="仿宋" w:cs="Arial"/>
          <w:color w:val="000000" w:themeColor="text1"/>
          <w:kern w:val="0"/>
          <w:sz w:val="28"/>
          <w:szCs w:val="28"/>
        </w:rPr>
      </w:pPr>
      <w:r w:rsidRPr="00405710">
        <w:rPr>
          <w:rFonts w:ascii="仿宋" w:eastAsia="仿宋" w:hAnsi="仿宋" w:cs="Arial" w:hint="eastAsia"/>
          <w:color w:val="000000" w:themeColor="text1"/>
          <w:kern w:val="0"/>
          <w:sz w:val="28"/>
          <w:szCs w:val="28"/>
        </w:rPr>
        <w:t>附件2：</w:t>
      </w:r>
    </w:p>
    <w:p w:rsidR="00CF4317" w:rsidRPr="008C5FCC" w:rsidRDefault="00CF4317" w:rsidP="00CF4317">
      <w:pPr>
        <w:widowControl/>
        <w:shd w:val="clear" w:color="auto" w:fill="FFFFFF"/>
        <w:spacing w:line="520" w:lineRule="exact"/>
        <w:ind w:firstLineChars="50" w:firstLine="160"/>
        <w:textAlignment w:val="top"/>
        <w:rPr>
          <w:rFonts w:ascii="方正小标宋简体" w:eastAsia="方正小标宋简体" w:hAnsi="微软雅黑" w:cs="Arial"/>
          <w:color w:val="000000" w:themeColor="text1"/>
          <w:kern w:val="0"/>
          <w:sz w:val="32"/>
          <w:szCs w:val="32"/>
        </w:rPr>
      </w:pPr>
      <w:r w:rsidRPr="008C5FCC">
        <w:rPr>
          <w:rFonts w:ascii="方正小标宋简体" w:eastAsia="方正小标宋简体" w:hAnsi="微软雅黑" w:cs="Arial" w:hint="eastAsia"/>
          <w:color w:val="000000" w:themeColor="text1"/>
          <w:kern w:val="0"/>
          <w:sz w:val="32"/>
          <w:szCs w:val="32"/>
        </w:rPr>
        <w:t>湘潭大学南苑综合食堂</w:t>
      </w:r>
      <w:r w:rsidRPr="008C5FCC">
        <w:rPr>
          <w:rFonts w:ascii="方正小标宋简体" w:eastAsia="方正小标宋简体" w:hAnsi="黑体" w:hint="eastAsia"/>
          <w:sz w:val="32"/>
          <w:szCs w:val="32"/>
        </w:rPr>
        <w:t>负一层</w:t>
      </w:r>
      <w:r w:rsidRPr="008C5FCC">
        <w:rPr>
          <w:rFonts w:ascii="方正小标宋简体" w:eastAsia="方正小标宋简体" w:hAnsi="微软雅黑" w:cs="Arial" w:hint="eastAsia"/>
          <w:color w:val="000000" w:themeColor="text1"/>
          <w:kern w:val="0"/>
          <w:sz w:val="32"/>
          <w:szCs w:val="32"/>
        </w:rPr>
        <w:t>特色餐厅、</w:t>
      </w:r>
      <w:r w:rsidRPr="008C5FCC">
        <w:rPr>
          <w:rFonts w:ascii="方正小标宋简体" w:eastAsia="方正小标宋简体" w:hAnsi="黑体" w:hint="eastAsia"/>
          <w:sz w:val="32"/>
          <w:szCs w:val="32"/>
        </w:rPr>
        <w:t>负二层</w:t>
      </w:r>
      <w:r w:rsidRPr="008C5FCC">
        <w:rPr>
          <w:rFonts w:ascii="方正小标宋简体" w:eastAsia="方正小标宋简体" w:hAnsi="微软雅黑" w:cs="Arial" w:hint="eastAsia"/>
          <w:color w:val="000000" w:themeColor="text1"/>
          <w:kern w:val="0"/>
          <w:sz w:val="32"/>
          <w:szCs w:val="32"/>
        </w:rPr>
        <w:t>教工餐厅</w:t>
      </w:r>
    </w:p>
    <w:p w:rsidR="00CF4317" w:rsidRPr="008C5FCC" w:rsidRDefault="00CF4317" w:rsidP="00CF4317">
      <w:pPr>
        <w:widowControl/>
        <w:shd w:val="clear" w:color="auto" w:fill="FFFFFF"/>
        <w:spacing w:line="520" w:lineRule="exact"/>
        <w:ind w:firstLineChars="1100" w:firstLine="3520"/>
        <w:textAlignment w:val="top"/>
        <w:rPr>
          <w:rFonts w:ascii="方正小标宋简体" w:eastAsia="方正小标宋简体" w:hAnsi="微软雅黑" w:cs="Arial"/>
          <w:color w:val="000000" w:themeColor="text1"/>
          <w:kern w:val="0"/>
          <w:sz w:val="32"/>
          <w:szCs w:val="32"/>
        </w:rPr>
      </w:pPr>
      <w:r w:rsidRPr="008C5FCC">
        <w:rPr>
          <w:rFonts w:ascii="方正小标宋简体" w:eastAsia="方正小标宋简体" w:hAnsi="微软雅黑" w:cs="Arial" w:hint="eastAsia"/>
          <w:color w:val="000000" w:themeColor="text1"/>
          <w:kern w:val="0"/>
          <w:sz w:val="32"/>
          <w:szCs w:val="32"/>
        </w:rPr>
        <w:t>项 目 明 细</w:t>
      </w:r>
    </w:p>
    <w:p w:rsidR="00CF4317" w:rsidRPr="000172E6" w:rsidRDefault="00CF4317" w:rsidP="00CF4317">
      <w:pPr>
        <w:widowControl/>
        <w:shd w:val="clear" w:color="auto" w:fill="FFFFFF"/>
        <w:spacing w:line="520" w:lineRule="exact"/>
        <w:ind w:firstLine="480"/>
        <w:jc w:val="center"/>
        <w:textAlignment w:val="top"/>
        <w:rPr>
          <w:rFonts w:ascii="方正小标宋简体" w:eastAsia="方正小标宋简体" w:hAnsi="微软雅黑" w:cs="Arial"/>
          <w:color w:val="000000" w:themeColor="text1"/>
          <w:kern w:val="0"/>
          <w:sz w:val="32"/>
          <w:szCs w:val="32"/>
        </w:rPr>
      </w:pPr>
    </w:p>
    <w:p w:rsidR="00CF4317" w:rsidRPr="008849EC" w:rsidRDefault="00CF4317" w:rsidP="00CF4317">
      <w:pPr>
        <w:spacing w:line="520" w:lineRule="exact"/>
        <w:rPr>
          <w:rFonts w:ascii="黑体" w:eastAsia="黑体" w:hAnsi="黑体"/>
          <w:sz w:val="28"/>
          <w:szCs w:val="28"/>
        </w:rPr>
      </w:pPr>
      <w:r w:rsidRPr="008849EC">
        <w:rPr>
          <w:rFonts w:ascii="黑体" w:eastAsia="黑体" w:hAnsi="黑体" w:hint="eastAsia"/>
          <w:sz w:val="28"/>
          <w:szCs w:val="28"/>
        </w:rPr>
        <w:t>第一部分</w:t>
      </w:r>
      <w:r>
        <w:rPr>
          <w:rFonts w:ascii="黑体" w:eastAsia="黑体" w:hAnsi="黑体" w:hint="eastAsia"/>
          <w:sz w:val="28"/>
          <w:szCs w:val="28"/>
        </w:rPr>
        <w:t>：</w:t>
      </w:r>
      <w:r w:rsidRPr="008849EC">
        <w:rPr>
          <w:rFonts w:ascii="黑体" w:eastAsia="黑体" w:hAnsi="黑体" w:hint="eastAsia"/>
          <w:sz w:val="28"/>
          <w:szCs w:val="28"/>
        </w:rPr>
        <w:t>招商情况</w:t>
      </w:r>
    </w:p>
    <w:tbl>
      <w:tblPr>
        <w:tblStyle w:val="a4"/>
        <w:tblpPr w:leftFromText="180" w:rightFromText="180" w:vertAnchor="text" w:horzAnchor="margin" w:tblpXSpec="center" w:tblpY="559"/>
        <w:tblW w:w="84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134"/>
        <w:gridCol w:w="1134"/>
        <w:gridCol w:w="992"/>
        <w:gridCol w:w="1417"/>
        <w:gridCol w:w="848"/>
        <w:gridCol w:w="1420"/>
      </w:tblGrid>
      <w:tr w:rsidR="00CF4317" w:rsidRPr="00F84D07" w:rsidTr="008018DC">
        <w:trPr>
          <w:trHeight w:val="1122"/>
        </w:trPr>
        <w:tc>
          <w:tcPr>
            <w:tcW w:w="1545" w:type="dxa"/>
            <w:vAlign w:val="center"/>
          </w:tcPr>
          <w:p w:rsidR="00CF4317" w:rsidRPr="00405710" w:rsidRDefault="00CF4317" w:rsidP="008018DC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333333"/>
                <w:szCs w:val="21"/>
              </w:rPr>
            </w:pPr>
            <w:r w:rsidRPr="00405710">
              <w:rPr>
                <w:rFonts w:ascii="仿宋" w:eastAsia="仿宋" w:hAnsi="仿宋" w:cs="宋体" w:hint="eastAsia"/>
                <w:b/>
                <w:color w:val="333333"/>
                <w:szCs w:val="21"/>
              </w:rPr>
              <w:t>项目区域</w:t>
            </w:r>
          </w:p>
        </w:tc>
        <w:tc>
          <w:tcPr>
            <w:tcW w:w="1134" w:type="dxa"/>
            <w:vAlign w:val="center"/>
          </w:tcPr>
          <w:p w:rsidR="00CF4317" w:rsidRPr="00405710" w:rsidRDefault="00CF4317" w:rsidP="008018DC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333333"/>
                <w:szCs w:val="21"/>
              </w:rPr>
            </w:pPr>
            <w:r w:rsidRPr="00405710">
              <w:rPr>
                <w:rFonts w:ascii="仿宋" w:eastAsia="仿宋" w:hAnsi="仿宋" w:cs="宋体" w:hint="eastAsia"/>
                <w:b/>
                <w:color w:val="333333"/>
                <w:szCs w:val="21"/>
              </w:rPr>
              <w:t>服务项目</w:t>
            </w:r>
          </w:p>
        </w:tc>
        <w:tc>
          <w:tcPr>
            <w:tcW w:w="1134" w:type="dxa"/>
            <w:vAlign w:val="center"/>
          </w:tcPr>
          <w:p w:rsidR="00CF4317" w:rsidRPr="00405710" w:rsidRDefault="00CF4317" w:rsidP="008018DC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333333"/>
                <w:szCs w:val="21"/>
              </w:rPr>
            </w:pPr>
            <w:r w:rsidRPr="00405710">
              <w:rPr>
                <w:rFonts w:ascii="仿宋" w:eastAsia="仿宋" w:hAnsi="仿宋" w:cs="宋体" w:hint="eastAsia"/>
                <w:b/>
                <w:color w:val="333333"/>
                <w:szCs w:val="21"/>
              </w:rPr>
              <w:t>资源使用</w:t>
            </w:r>
          </w:p>
          <w:p w:rsidR="00CF4317" w:rsidRPr="00405710" w:rsidRDefault="00CF4317" w:rsidP="008018DC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333333"/>
                <w:szCs w:val="21"/>
              </w:rPr>
            </w:pPr>
            <w:r w:rsidRPr="00405710">
              <w:rPr>
                <w:rFonts w:ascii="仿宋" w:eastAsia="仿宋" w:hAnsi="仿宋" w:cs="宋体" w:hint="eastAsia"/>
                <w:b/>
                <w:color w:val="333333"/>
                <w:szCs w:val="21"/>
              </w:rPr>
              <w:t>费比例</w:t>
            </w:r>
          </w:p>
        </w:tc>
        <w:tc>
          <w:tcPr>
            <w:tcW w:w="992" w:type="dxa"/>
          </w:tcPr>
          <w:p w:rsidR="00CF4317" w:rsidRPr="00405710" w:rsidRDefault="00CF4317" w:rsidP="008018DC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333333"/>
                <w:szCs w:val="21"/>
              </w:rPr>
            </w:pPr>
          </w:p>
          <w:p w:rsidR="00CF4317" w:rsidRPr="00405710" w:rsidRDefault="00CF4317" w:rsidP="008018DC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333333"/>
                <w:szCs w:val="21"/>
              </w:rPr>
            </w:pPr>
            <w:r w:rsidRPr="00405710">
              <w:rPr>
                <w:rFonts w:ascii="仿宋" w:eastAsia="仿宋" w:hAnsi="仿宋" w:cs="宋体" w:hint="eastAsia"/>
                <w:b/>
                <w:color w:val="333333"/>
                <w:szCs w:val="21"/>
              </w:rPr>
              <w:t>经营面积</w:t>
            </w:r>
          </w:p>
        </w:tc>
        <w:tc>
          <w:tcPr>
            <w:tcW w:w="1417" w:type="dxa"/>
            <w:vAlign w:val="center"/>
          </w:tcPr>
          <w:p w:rsidR="00CF4317" w:rsidRPr="00405710" w:rsidRDefault="00CF4317" w:rsidP="008018DC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333333"/>
                <w:szCs w:val="21"/>
              </w:rPr>
            </w:pPr>
            <w:r w:rsidRPr="00405710">
              <w:rPr>
                <w:rFonts w:ascii="仿宋" w:eastAsia="仿宋" w:hAnsi="仿宋" w:cs="宋体" w:hint="eastAsia"/>
                <w:b/>
                <w:color w:val="333333"/>
                <w:szCs w:val="21"/>
              </w:rPr>
              <w:t>最低营业目标额（万元/年）</w:t>
            </w:r>
          </w:p>
        </w:tc>
        <w:tc>
          <w:tcPr>
            <w:tcW w:w="848" w:type="dxa"/>
            <w:vAlign w:val="center"/>
          </w:tcPr>
          <w:p w:rsidR="00CF4317" w:rsidRPr="00405710" w:rsidRDefault="00CF4317" w:rsidP="008018DC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333333"/>
                <w:szCs w:val="21"/>
              </w:rPr>
            </w:pPr>
            <w:r w:rsidRPr="00405710">
              <w:rPr>
                <w:rFonts w:ascii="仿宋" w:eastAsia="仿宋" w:hAnsi="仿宋" w:cs="宋体" w:hint="eastAsia"/>
                <w:b/>
                <w:color w:val="333333"/>
                <w:szCs w:val="21"/>
              </w:rPr>
              <w:t>合同期限</w:t>
            </w:r>
          </w:p>
        </w:tc>
        <w:tc>
          <w:tcPr>
            <w:tcW w:w="1420" w:type="dxa"/>
            <w:vAlign w:val="center"/>
          </w:tcPr>
          <w:p w:rsidR="00CF4317" w:rsidRPr="00405710" w:rsidRDefault="00CF4317" w:rsidP="008018DC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333333"/>
                <w:szCs w:val="21"/>
              </w:rPr>
            </w:pPr>
            <w:r w:rsidRPr="00405710">
              <w:rPr>
                <w:rFonts w:ascii="仿宋" w:eastAsia="仿宋" w:hAnsi="仿宋" w:cs="宋体" w:hint="eastAsia"/>
                <w:b/>
                <w:color w:val="333333"/>
                <w:szCs w:val="21"/>
              </w:rPr>
              <w:t>经营范围</w:t>
            </w:r>
          </w:p>
        </w:tc>
      </w:tr>
      <w:tr w:rsidR="00CF4317" w:rsidRPr="00F84D07" w:rsidTr="008018DC">
        <w:trPr>
          <w:trHeight w:val="1473"/>
        </w:trPr>
        <w:tc>
          <w:tcPr>
            <w:tcW w:w="1545" w:type="dxa"/>
            <w:vAlign w:val="center"/>
          </w:tcPr>
          <w:p w:rsidR="00CF4317" w:rsidRPr="008849EC" w:rsidRDefault="00CF4317" w:rsidP="008018DC">
            <w:pPr>
              <w:spacing w:line="400" w:lineRule="exact"/>
              <w:rPr>
                <w:rFonts w:ascii="仿宋" w:eastAsia="仿宋" w:hAnsi="仿宋" w:cs="宋体"/>
                <w:color w:val="333333"/>
                <w:szCs w:val="21"/>
              </w:rPr>
            </w:pPr>
            <w:r w:rsidRPr="008849EC">
              <w:rPr>
                <w:rFonts w:ascii="仿宋" w:eastAsia="仿宋" w:hAnsi="仿宋" w:cs="宋体" w:hint="eastAsia"/>
                <w:color w:val="333333"/>
                <w:szCs w:val="21"/>
              </w:rPr>
              <w:t>南苑综合食堂负一、负二</w:t>
            </w:r>
            <w:r>
              <w:rPr>
                <w:rFonts w:ascii="仿宋" w:eastAsia="仿宋" w:hAnsi="仿宋" w:cs="宋体" w:hint="eastAsia"/>
                <w:color w:val="333333"/>
                <w:szCs w:val="21"/>
              </w:rPr>
              <w:t>层</w:t>
            </w:r>
          </w:p>
        </w:tc>
        <w:tc>
          <w:tcPr>
            <w:tcW w:w="1134" w:type="dxa"/>
            <w:vAlign w:val="center"/>
          </w:tcPr>
          <w:p w:rsidR="00CF4317" w:rsidRPr="008849EC" w:rsidRDefault="00CF4317" w:rsidP="008018DC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333333"/>
                <w:szCs w:val="21"/>
              </w:rPr>
            </w:pPr>
            <w:r w:rsidRPr="008849EC">
              <w:rPr>
                <w:rFonts w:ascii="仿宋" w:eastAsia="仿宋" w:hAnsi="仿宋" w:cs="宋体" w:hint="eastAsia"/>
                <w:color w:val="333333"/>
                <w:szCs w:val="21"/>
              </w:rPr>
              <w:t>特色餐厅教工餐厅</w:t>
            </w:r>
          </w:p>
        </w:tc>
        <w:tc>
          <w:tcPr>
            <w:tcW w:w="1134" w:type="dxa"/>
            <w:vAlign w:val="center"/>
          </w:tcPr>
          <w:p w:rsidR="00CF4317" w:rsidRPr="008849EC" w:rsidRDefault="00CF4317" w:rsidP="008018DC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szCs w:val="21"/>
              </w:rPr>
            </w:pPr>
            <w:r w:rsidRPr="008849EC">
              <w:rPr>
                <w:rFonts w:ascii="仿宋" w:eastAsia="仿宋" w:hAnsi="仿宋" w:cs="宋体" w:hint="eastAsia"/>
                <w:color w:val="000000" w:themeColor="text1"/>
                <w:szCs w:val="21"/>
              </w:rPr>
              <w:t>5%</w:t>
            </w:r>
          </w:p>
        </w:tc>
        <w:tc>
          <w:tcPr>
            <w:tcW w:w="992" w:type="dxa"/>
          </w:tcPr>
          <w:p w:rsidR="00CF4317" w:rsidRPr="008849EC" w:rsidRDefault="00CF4317" w:rsidP="008018DC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333333"/>
                <w:szCs w:val="21"/>
              </w:rPr>
            </w:pPr>
          </w:p>
          <w:p w:rsidR="00CF4317" w:rsidRPr="008849EC" w:rsidRDefault="00CF4317" w:rsidP="008018DC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333333"/>
                <w:szCs w:val="21"/>
              </w:rPr>
            </w:pPr>
            <w:r w:rsidRPr="008849EC">
              <w:rPr>
                <w:rFonts w:ascii="仿宋" w:eastAsia="仿宋" w:hAnsi="仿宋" w:cs="宋体" w:hint="eastAsia"/>
                <w:color w:val="333333"/>
                <w:szCs w:val="21"/>
              </w:rPr>
              <w:t>3079㎡</w:t>
            </w:r>
          </w:p>
          <w:p w:rsidR="00CF4317" w:rsidRPr="008849EC" w:rsidRDefault="00CF4317" w:rsidP="008018DC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333333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F4317" w:rsidRPr="008849EC" w:rsidRDefault="00CF4317" w:rsidP="008018DC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szCs w:val="21"/>
                <w:highlight w:val="yellow"/>
              </w:rPr>
            </w:pPr>
            <w:r w:rsidRPr="008849EC">
              <w:rPr>
                <w:rFonts w:ascii="仿宋" w:eastAsia="仿宋" w:hAnsi="仿宋" w:cs="宋体" w:hint="eastAsia"/>
                <w:color w:val="000000" w:themeColor="text1"/>
                <w:szCs w:val="21"/>
              </w:rPr>
              <w:t>1000</w:t>
            </w:r>
          </w:p>
        </w:tc>
        <w:tc>
          <w:tcPr>
            <w:tcW w:w="848" w:type="dxa"/>
            <w:vAlign w:val="center"/>
          </w:tcPr>
          <w:p w:rsidR="00CF4317" w:rsidRPr="008849EC" w:rsidRDefault="00CF4317" w:rsidP="008018DC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szCs w:val="21"/>
                <w:highlight w:val="yellow"/>
              </w:rPr>
            </w:pPr>
            <w:r w:rsidRPr="008849EC">
              <w:rPr>
                <w:rFonts w:ascii="仿宋" w:eastAsia="仿宋" w:hAnsi="仿宋" w:cs="宋体" w:hint="eastAsia"/>
                <w:color w:val="000000" w:themeColor="text1"/>
                <w:szCs w:val="21"/>
              </w:rPr>
              <w:t>五年</w:t>
            </w:r>
          </w:p>
        </w:tc>
        <w:tc>
          <w:tcPr>
            <w:tcW w:w="1420" w:type="dxa"/>
            <w:vAlign w:val="center"/>
          </w:tcPr>
          <w:p w:rsidR="00CF4317" w:rsidRPr="008849EC" w:rsidRDefault="00CF4317" w:rsidP="008018DC">
            <w:pPr>
              <w:widowControl/>
              <w:spacing w:line="400" w:lineRule="exact"/>
              <w:rPr>
                <w:rFonts w:ascii="仿宋" w:eastAsia="仿宋" w:hAnsi="仿宋" w:cs="宋体"/>
                <w:color w:val="333333"/>
                <w:szCs w:val="21"/>
              </w:rPr>
            </w:pPr>
            <w:r w:rsidRPr="008849EC">
              <w:rPr>
                <w:rFonts w:ascii="仿宋" w:eastAsia="仿宋" w:hAnsi="仿宋" w:cs="宋体" w:hint="eastAsia"/>
                <w:color w:val="333333"/>
                <w:szCs w:val="21"/>
              </w:rPr>
              <w:t>按照《食品经营许可证》经营</w:t>
            </w:r>
          </w:p>
        </w:tc>
      </w:tr>
    </w:tbl>
    <w:p w:rsidR="00CF4317" w:rsidRPr="00873445" w:rsidRDefault="00CF4317" w:rsidP="00CF4317">
      <w:pPr>
        <w:pStyle w:val="a3"/>
        <w:spacing w:line="520" w:lineRule="exact"/>
        <w:rPr>
          <w:rFonts w:asciiTheme="minorEastAsia" w:eastAsiaTheme="minorEastAsia" w:hAnsiTheme="minorEastAsia" w:cs="宋体"/>
          <w:b/>
          <w:color w:val="333333"/>
          <w:kern w:val="0"/>
        </w:rPr>
      </w:pPr>
    </w:p>
    <w:p w:rsidR="00CF4317" w:rsidRPr="005B1E14" w:rsidRDefault="00CF4317" w:rsidP="00CF4317">
      <w:pPr>
        <w:pStyle w:val="a3"/>
        <w:spacing w:line="520" w:lineRule="exact"/>
        <w:jc w:val="left"/>
        <w:rPr>
          <w:rFonts w:ascii="Times New Roman"/>
        </w:rPr>
      </w:pPr>
    </w:p>
    <w:p w:rsidR="00CF4317" w:rsidRPr="000172E6" w:rsidRDefault="00CF4317" w:rsidP="00CF4317">
      <w:pPr>
        <w:adjustRightInd w:val="0"/>
        <w:snapToGrid w:val="0"/>
        <w:spacing w:line="520" w:lineRule="exact"/>
        <w:rPr>
          <w:rFonts w:ascii="黑体" w:eastAsia="黑体" w:hAnsi="黑体"/>
          <w:sz w:val="28"/>
          <w:szCs w:val="28"/>
        </w:rPr>
      </w:pPr>
      <w:r w:rsidRPr="008849EC">
        <w:rPr>
          <w:rFonts w:ascii="黑体" w:eastAsia="黑体" w:hAnsi="黑体"/>
          <w:sz w:val="28"/>
          <w:szCs w:val="28"/>
        </w:rPr>
        <w:t>第二部分</w:t>
      </w:r>
      <w:r>
        <w:rPr>
          <w:rFonts w:ascii="黑体" w:eastAsia="黑体" w:hAnsi="黑体" w:hint="eastAsia"/>
          <w:sz w:val="28"/>
          <w:szCs w:val="28"/>
        </w:rPr>
        <w:t>：</w:t>
      </w:r>
      <w:r w:rsidRPr="008849EC">
        <w:rPr>
          <w:rFonts w:ascii="黑体" w:eastAsia="黑体" w:hAnsi="黑体"/>
          <w:sz w:val="28"/>
          <w:szCs w:val="28"/>
        </w:rPr>
        <w:t>项目整体说明</w:t>
      </w:r>
    </w:p>
    <w:tbl>
      <w:tblPr>
        <w:tblStyle w:val="a4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8"/>
        <w:gridCol w:w="6364"/>
      </w:tblGrid>
      <w:tr w:rsidR="00CF4317" w:rsidRPr="008849EC" w:rsidTr="008018DC">
        <w:trPr>
          <w:jc w:val="center"/>
        </w:trPr>
        <w:tc>
          <w:tcPr>
            <w:tcW w:w="2365" w:type="dxa"/>
            <w:vAlign w:val="center"/>
          </w:tcPr>
          <w:p w:rsidR="00CF4317" w:rsidRPr="00405710" w:rsidRDefault="00CF4317" w:rsidP="008018DC"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05710">
              <w:rPr>
                <w:rFonts w:ascii="仿宋" w:eastAsia="仿宋" w:hAnsi="仿宋"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7161" w:type="dxa"/>
            <w:vAlign w:val="center"/>
          </w:tcPr>
          <w:p w:rsidR="00CF4317" w:rsidRPr="00405710" w:rsidRDefault="00CF4317" w:rsidP="008018DC"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05710">
              <w:rPr>
                <w:rFonts w:ascii="仿宋" w:eastAsia="仿宋" w:hAnsi="仿宋" w:hint="eastAsia"/>
                <w:b/>
                <w:sz w:val="28"/>
                <w:szCs w:val="28"/>
              </w:rPr>
              <w:t>整体要求</w:t>
            </w:r>
          </w:p>
        </w:tc>
      </w:tr>
      <w:tr w:rsidR="00CF4317" w:rsidRPr="008849EC" w:rsidTr="008018DC">
        <w:trPr>
          <w:jc w:val="center"/>
        </w:trPr>
        <w:tc>
          <w:tcPr>
            <w:tcW w:w="2365" w:type="dxa"/>
            <w:vAlign w:val="center"/>
          </w:tcPr>
          <w:p w:rsidR="00CF4317" w:rsidRPr="008849EC" w:rsidRDefault="00CF4317" w:rsidP="008018DC"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_GB2312" w:eastAsia="仿宋_GB2312" w:hAnsi="微软雅黑" w:cs="Arial" w:hint="eastAsia"/>
                <w:color w:val="000000" w:themeColor="text1"/>
                <w:sz w:val="28"/>
                <w:szCs w:val="28"/>
              </w:rPr>
              <w:t>湘潭大学南苑综合食堂</w:t>
            </w:r>
            <w:r>
              <w:rPr>
                <w:rFonts w:ascii="仿宋_GB2312" w:eastAsia="仿宋_GB2312" w:hAnsi="微软雅黑" w:cs="Arial"/>
                <w:color w:val="000000" w:themeColor="text1"/>
                <w:sz w:val="28"/>
                <w:szCs w:val="28"/>
              </w:rPr>
              <w:t>特色餐厅、</w:t>
            </w:r>
            <w:r>
              <w:rPr>
                <w:rFonts w:ascii="仿宋_GB2312" w:eastAsia="仿宋_GB2312" w:hAnsi="微软雅黑" w:cs="Arial" w:hint="eastAsia"/>
                <w:color w:val="000000" w:themeColor="text1"/>
                <w:sz w:val="28"/>
                <w:szCs w:val="28"/>
              </w:rPr>
              <w:t>教工</w:t>
            </w:r>
            <w:r>
              <w:rPr>
                <w:rFonts w:ascii="仿宋_GB2312" w:eastAsia="仿宋_GB2312" w:hAnsi="微软雅黑" w:cs="Arial"/>
                <w:color w:val="000000" w:themeColor="text1"/>
                <w:sz w:val="28"/>
                <w:szCs w:val="28"/>
              </w:rPr>
              <w:t>餐厅</w:t>
            </w:r>
          </w:p>
        </w:tc>
        <w:tc>
          <w:tcPr>
            <w:tcW w:w="7161" w:type="dxa"/>
            <w:shd w:val="clear" w:color="auto" w:fill="auto"/>
            <w:vAlign w:val="center"/>
          </w:tcPr>
          <w:p w:rsidR="00CF4317" w:rsidRDefault="00CF4317" w:rsidP="008018DC">
            <w:pPr>
              <w:adjustRightInd w:val="0"/>
              <w:snapToGrid w:val="0"/>
              <w:spacing w:line="520" w:lineRule="exact"/>
              <w:jc w:val="lef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★1、营业额</w:t>
            </w:r>
            <w:r w:rsidRPr="008849EC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最低为</w:t>
            </w: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1000万</w:t>
            </w:r>
            <w:r w:rsidRPr="008849EC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元/年</w:t>
            </w: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、资源使用费标准为5%；</w:t>
            </w:r>
          </w:p>
          <w:p w:rsidR="00CF4317" w:rsidRPr="008849EC" w:rsidRDefault="00CF4317" w:rsidP="008018DC">
            <w:pPr>
              <w:adjustRightInd w:val="0"/>
              <w:snapToGrid w:val="0"/>
              <w:spacing w:line="520" w:lineRule="exact"/>
              <w:jc w:val="lef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★2、经营场所的装修、设备购置投入不低于300万元，由经营方承担，所提供设施设备投入需报请校方审计认可，经营期满后无偿整体移交给校方。</w:t>
            </w:r>
          </w:p>
          <w:p w:rsidR="00CF4317" w:rsidRPr="008849EC" w:rsidRDefault="00CF4317" w:rsidP="008018DC">
            <w:pPr>
              <w:adjustRightInd w:val="0"/>
              <w:snapToGrid w:val="0"/>
              <w:spacing w:line="520" w:lineRule="exact"/>
              <w:jc w:val="lef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★3、合同期限为5年</w:t>
            </w: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（</w:t>
            </w: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2019年8月1日至2024年7月31</w:t>
            </w: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日），</w:t>
            </w: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合同一年一签。</w:t>
            </w:r>
          </w:p>
          <w:p w:rsidR="00CF4317" w:rsidRPr="008849EC" w:rsidRDefault="00CF4317" w:rsidP="008018DC">
            <w:pPr>
              <w:widowControl/>
              <w:shd w:val="clear" w:color="auto" w:fill="FFFFFF"/>
              <w:spacing w:line="520" w:lineRule="exact"/>
              <w:jc w:val="lef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★4、按照《食品经营许可证》经营。</w:t>
            </w:r>
          </w:p>
          <w:p w:rsidR="00CF4317" w:rsidRPr="008849EC" w:rsidRDefault="00CF4317" w:rsidP="008018DC">
            <w:pPr>
              <w:adjustRightInd w:val="0"/>
              <w:snapToGrid w:val="0"/>
              <w:spacing w:line="520" w:lineRule="exact"/>
              <w:jc w:val="lef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★5、投标人不得向他人转租中标项目，也不得将中标项目分解后分别向他人转租。</w:t>
            </w:r>
          </w:p>
          <w:p w:rsidR="00CF4317" w:rsidRPr="008849EC" w:rsidRDefault="00CF4317" w:rsidP="008018DC">
            <w:pPr>
              <w:widowControl/>
              <w:shd w:val="clear" w:color="auto" w:fill="FFFFFF"/>
              <w:spacing w:line="52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sz w:val="28"/>
                <w:szCs w:val="28"/>
              </w:rPr>
              <w:t>6、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具有良好的商业信誉和健全的财务会计制度；</w:t>
            </w:r>
          </w:p>
          <w:p w:rsidR="00CF4317" w:rsidRPr="008849EC" w:rsidRDefault="00CF4317" w:rsidP="008018DC">
            <w:pPr>
              <w:widowControl/>
              <w:shd w:val="clear" w:color="auto" w:fill="FFFFFF"/>
              <w:spacing w:line="52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sz w:val="28"/>
                <w:szCs w:val="28"/>
              </w:rPr>
              <w:t>7、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具有履行合同所必需的设备和专业技术能力；</w:t>
            </w:r>
          </w:p>
          <w:p w:rsidR="00CF4317" w:rsidRPr="008849EC" w:rsidRDefault="00CF4317" w:rsidP="008018DC">
            <w:pPr>
              <w:widowControl/>
              <w:shd w:val="clear" w:color="auto" w:fill="FFFFFF"/>
              <w:spacing w:line="52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8、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具有依法缴纳纳税证明和社保缴纳证明的良好记录；</w:t>
            </w:r>
          </w:p>
          <w:p w:rsidR="00CF4317" w:rsidRPr="008849EC" w:rsidRDefault="00CF4317" w:rsidP="008018DC">
            <w:pPr>
              <w:widowControl/>
              <w:shd w:val="clear" w:color="auto" w:fill="FFFFFF"/>
              <w:spacing w:line="52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sz w:val="28"/>
                <w:szCs w:val="28"/>
              </w:rPr>
              <w:t>9、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此项</w:t>
            </w:r>
            <w:r w:rsidRPr="008849EC">
              <w:rPr>
                <w:rFonts w:ascii="仿宋" w:eastAsia="仿宋" w:hAnsi="仿宋" w:hint="eastAsia"/>
                <w:sz w:val="28"/>
                <w:szCs w:val="28"/>
              </w:rPr>
              <w:t>招商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活动前，在经营活动中没有</w:t>
            </w:r>
            <w:r w:rsidRPr="008849EC">
              <w:rPr>
                <w:rFonts w:ascii="仿宋" w:eastAsia="仿宋" w:hAnsi="仿宋" w:hint="eastAsia"/>
                <w:sz w:val="28"/>
                <w:szCs w:val="28"/>
              </w:rPr>
              <w:t>出现过任何食品安全事故及处罚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。</w:t>
            </w:r>
          </w:p>
          <w:p w:rsidR="00CF4317" w:rsidRPr="008849EC" w:rsidRDefault="00CF4317" w:rsidP="008018DC">
            <w:pPr>
              <w:widowControl/>
              <w:shd w:val="clear" w:color="auto" w:fill="FFFFFF"/>
              <w:spacing w:line="520" w:lineRule="exact"/>
              <w:textAlignment w:val="top"/>
              <w:rPr>
                <w:rFonts w:ascii="仿宋" w:eastAsia="仿宋" w:hAnsi="仿宋"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sz w:val="28"/>
                <w:szCs w:val="28"/>
              </w:rPr>
              <w:t>10、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具有独立法人资格的餐饮企业</w:t>
            </w:r>
            <w:r w:rsidRPr="008849EC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具备经营食堂和餐饮业相关的经验</w:t>
            </w:r>
            <w:r w:rsidRPr="008849EC">
              <w:rPr>
                <w:rFonts w:ascii="仿宋" w:eastAsia="仿宋" w:hAnsi="仿宋" w:hint="eastAsia"/>
                <w:sz w:val="28"/>
                <w:szCs w:val="28"/>
              </w:rPr>
              <w:t>5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年</w:t>
            </w:r>
            <w:r w:rsidRPr="008849EC">
              <w:rPr>
                <w:rFonts w:ascii="仿宋" w:eastAsia="仿宋" w:hAnsi="仿宋" w:hint="eastAsia"/>
                <w:sz w:val="28"/>
                <w:szCs w:val="28"/>
              </w:rPr>
              <w:t>以上，且具备经营高校的业绩，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经营管理经验（需提供经营合作</w:t>
            </w:r>
            <w:r w:rsidRPr="008849EC">
              <w:rPr>
                <w:rFonts w:ascii="仿宋" w:eastAsia="仿宋" w:hAnsi="仿宋" w:hint="eastAsia"/>
                <w:sz w:val="28"/>
                <w:szCs w:val="28"/>
              </w:rPr>
              <w:t>单位合同原件备查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）。</w:t>
            </w:r>
          </w:p>
          <w:p w:rsidR="00CF4317" w:rsidRPr="008849EC" w:rsidRDefault="00CF4317" w:rsidP="008018DC">
            <w:pPr>
              <w:widowControl/>
              <w:shd w:val="clear" w:color="auto" w:fill="FFFFFF"/>
              <w:spacing w:line="52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sz w:val="28"/>
                <w:szCs w:val="28"/>
              </w:rPr>
              <w:t>11、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严格</w:t>
            </w:r>
            <w:r w:rsidRPr="008849EC">
              <w:rPr>
                <w:rFonts w:ascii="仿宋" w:eastAsia="仿宋" w:hAnsi="仿宋" w:hint="eastAsia"/>
                <w:sz w:val="28"/>
                <w:szCs w:val="28"/>
              </w:rPr>
              <w:t>遵守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执行《</w:t>
            </w:r>
            <w:r w:rsidRPr="008849EC">
              <w:rPr>
                <w:rFonts w:ascii="仿宋" w:eastAsia="仿宋" w:hAnsi="仿宋" w:hint="eastAsia"/>
                <w:sz w:val="28"/>
                <w:szCs w:val="28"/>
              </w:rPr>
              <w:t>中华人民共和国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食品</w:t>
            </w:r>
            <w:r w:rsidRPr="008849EC">
              <w:rPr>
                <w:rFonts w:ascii="仿宋" w:eastAsia="仿宋" w:hAnsi="仿宋" w:hint="eastAsia"/>
                <w:sz w:val="28"/>
                <w:szCs w:val="28"/>
              </w:rPr>
              <w:t>安全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法》《</w:t>
            </w:r>
            <w:r w:rsidRPr="008849EC">
              <w:rPr>
                <w:rFonts w:ascii="仿宋" w:eastAsia="仿宋" w:hAnsi="仿宋" w:hint="eastAsia"/>
                <w:sz w:val="28"/>
                <w:szCs w:val="28"/>
              </w:rPr>
              <w:t>中华人民共和国产品质量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法》</w:t>
            </w:r>
            <w:r w:rsidRPr="008849EC">
              <w:rPr>
                <w:rFonts w:ascii="仿宋" w:eastAsia="仿宋" w:hAnsi="仿宋" w:hint="eastAsia"/>
                <w:sz w:val="28"/>
                <w:szCs w:val="28"/>
              </w:rPr>
              <w:t>遵守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学校管理规定</w:t>
            </w:r>
            <w:r w:rsidRPr="008849EC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规章制度，</w:t>
            </w:r>
            <w:r w:rsidRPr="008849EC">
              <w:rPr>
                <w:rFonts w:ascii="仿宋" w:eastAsia="仿宋" w:hAnsi="仿宋" w:hint="eastAsia"/>
                <w:sz w:val="28"/>
                <w:szCs w:val="28"/>
              </w:rPr>
              <w:t>执行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微利经营</w:t>
            </w:r>
            <w:r w:rsidRPr="008849EC">
              <w:rPr>
                <w:rFonts w:ascii="仿宋" w:eastAsia="仿宋" w:hAnsi="仿宋" w:hint="eastAsia"/>
                <w:sz w:val="28"/>
                <w:szCs w:val="28"/>
              </w:rPr>
              <w:t>政策，</w:t>
            </w:r>
            <w:r w:rsidRPr="008849EC">
              <w:rPr>
                <w:rFonts w:ascii="仿宋" w:eastAsia="仿宋" w:hAnsi="仿宋"/>
                <w:sz w:val="28"/>
                <w:szCs w:val="28"/>
              </w:rPr>
              <w:t>支持和配合学校各项工作。</w:t>
            </w:r>
          </w:p>
          <w:p w:rsidR="00CF4317" w:rsidRPr="008849EC" w:rsidRDefault="00CF4317" w:rsidP="008018DC">
            <w:pPr>
              <w:widowControl/>
              <w:shd w:val="clear" w:color="auto" w:fill="FFFFFF"/>
              <w:spacing w:line="520" w:lineRule="exact"/>
              <w:jc w:val="lef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sz w:val="28"/>
                <w:szCs w:val="28"/>
              </w:rPr>
              <w:t>12、</w:t>
            </w:r>
            <w:r w:rsidRPr="008849EC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拟派管理人员</w:t>
            </w: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必须包含</w:t>
            </w:r>
            <w:r w:rsidRPr="008849EC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至少</w:t>
            </w: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一</w:t>
            </w:r>
            <w:r w:rsidRPr="008849EC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名获得国家颁发的营养师资格证书的工作人员</w:t>
            </w: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、</w:t>
            </w:r>
            <w:r w:rsidRPr="008849EC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拟派管理人员</w:t>
            </w: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必须包含</w:t>
            </w:r>
            <w:r w:rsidRPr="008849EC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一名有</w:t>
            </w: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食品检验证</w:t>
            </w:r>
            <w:r w:rsidRPr="008849EC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资格证书</w:t>
            </w: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的</w:t>
            </w:r>
            <w:r w:rsidRPr="008849EC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专职食品安全管理员</w:t>
            </w: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，</w:t>
            </w:r>
            <w:r w:rsidRPr="008849EC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社保缴纳</w:t>
            </w: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六个月以上</w:t>
            </w:r>
            <w:r w:rsidRPr="008849EC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证明</w:t>
            </w: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。</w:t>
            </w:r>
          </w:p>
          <w:p w:rsidR="00CF4317" w:rsidRPr="008849EC" w:rsidRDefault="00CF4317" w:rsidP="008018DC">
            <w:pPr>
              <w:widowControl/>
              <w:shd w:val="clear" w:color="auto" w:fill="FFFFFF"/>
              <w:spacing w:line="520" w:lineRule="exact"/>
              <w:jc w:val="lef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13、</w:t>
            </w:r>
            <w:r w:rsidRPr="008849EC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本项目</w:t>
            </w: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不</w:t>
            </w:r>
            <w:r w:rsidRPr="008849EC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接受联合体投标。</w:t>
            </w:r>
          </w:p>
          <w:p w:rsidR="00CF4317" w:rsidRPr="008849EC" w:rsidRDefault="00CF4317" w:rsidP="008018DC">
            <w:pPr>
              <w:widowControl/>
              <w:shd w:val="clear" w:color="auto" w:fill="FFFFFF"/>
              <w:spacing w:line="520" w:lineRule="exact"/>
              <w:jc w:val="lef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14、经营者必须遵守《湘潭大学学生餐厅目标经营管理协议》。</w:t>
            </w:r>
          </w:p>
          <w:p w:rsidR="00CF4317" w:rsidRPr="008849EC" w:rsidRDefault="00CF4317" w:rsidP="008018DC">
            <w:pPr>
              <w:widowControl/>
              <w:shd w:val="clear" w:color="auto" w:fill="FFFFFF"/>
              <w:spacing w:line="520" w:lineRule="exact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b/>
                <w:sz w:val="28"/>
                <w:szCs w:val="28"/>
              </w:rPr>
              <w:t>★经营方必须对以上整体要求</w:t>
            </w:r>
            <w:proofErr w:type="gramStart"/>
            <w:r w:rsidRPr="008849EC">
              <w:rPr>
                <w:rFonts w:ascii="仿宋" w:eastAsia="仿宋" w:hAnsi="仿宋" w:hint="eastAsia"/>
                <w:b/>
                <w:sz w:val="28"/>
                <w:szCs w:val="28"/>
              </w:rPr>
              <w:t>作出</w:t>
            </w:r>
            <w:proofErr w:type="gramEnd"/>
            <w:r w:rsidRPr="008849EC">
              <w:rPr>
                <w:rFonts w:ascii="仿宋" w:eastAsia="仿宋" w:hAnsi="仿宋" w:hint="eastAsia"/>
                <w:b/>
                <w:sz w:val="28"/>
                <w:szCs w:val="28"/>
              </w:rPr>
              <w:t>承诺，否则视为无效标。</w:t>
            </w:r>
          </w:p>
          <w:p w:rsidR="00CF4317" w:rsidRPr="008849EC" w:rsidRDefault="00CF4317" w:rsidP="008018DC">
            <w:pPr>
              <w:widowControl/>
              <w:shd w:val="clear" w:color="auto" w:fill="FFFFFF"/>
              <w:spacing w:line="520" w:lineRule="exact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 w:rsidRPr="008849EC">
              <w:rPr>
                <w:rFonts w:ascii="仿宋" w:eastAsia="仿宋" w:hAnsi="仿宋" w:hint="eastAsia"/>
                <w:b/>
                <w:sz w:val="28"/>
                <w:szCs w:val="28"/>
              </w:rPr>
              <w:t>（提供相关材料复印件，原件备查）</w:t>
            </w:r>
          </w:p>
        </w:tc>
      </w:tr>
    </w:tbl>
    <w:p w:rsidR="00CF4317" w:rsidRPr="00405710" w:rsidRDefault="00CF4317" w:rsidP="00CF4317"/>
    <w:p w:rsidR="00BE390D" w:rsidRPr="00CF4317" w:rsidRDefault="00BE390D">
      <w:bookmarkStart w:id="0" w:name="_GoBack"/>
      <w:bookmarkEnd w:id="0"/>
    </w:p>
    <w:sectPr w:rsidR="00BE390D" w:rsidRPr="00CF4317" w:rsidSect="00BE3F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317"/>
    <w:rsid w:val="00BE390D"/>
    <w:rsid w:val="00CF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31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CF4317"/>
    <w:rPr>
      <w:rFonts w:ascii="宋体"/>
      <w:szCs w:val="21"/>
    </w:rPr>
  </w:style>
  <w:style w:type="character" w:customStyle="1" w:styleId="Char">
    <w:name w:val="纯文本 Char"/>
    <w:basedOn w:val="a0"/>
    <w:link w:val="a3"/>
    <w:rsid w:val="00CF4317"/>
    <w:rPr>
      <w:rFonts w:ascii="宋体" w:eastAsia="宋体" w:hAnsi="Times New Roman" w:cs="Times New Roman"/>
      <w:szCs w:val="21"/>
    </w:rPr>
  </w:style>
  <w:style w:type="table" w:styleId="a4">
    <w:name w:val="Table Grid"/>
    <w:basedOn w:val="a1"/>
    <w:uiPriority w:val="59"/>
    <w:rsid w:val="00CF4317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31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CF4317"/>
    <w:rPr>
      <w:rFonts w:ascii="宋体"/>
      <w:szCs w:val="21"/>
    </w:rPr>
  </w:style>
  <w:style w:type="character" w:customStyle="1" w:styleId="Char">
    <w:name w:val="纯文本 Char"/>
    <w:basedOn w:val="a0"/>
    <w:link w:val="a3"/>
    <w:rsid w:val="00CF4317"/>
    <w:rPr>
      <w:rFonts w:ascii="宋体" w:eastAsia="宋体" w:hAnsi="Times New Roman" w:cs="Times New Roman"/>
      <w:szCs w:val="21"/>
    </w:rPr>
  </w:style>
  <w:style w:type="table" w:styleId="a4">
    <w:name w:val="Table Grid"/>
    <w:basedOn w:val="a1"/>
    <w:uiPriority w:val="59"/>
    <w:rsid w:val="00CF4317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2019-07-08T03:22:00Z</dcterms:created>
  <dcterms:modified xsi:type="dcterms:W3CDTF">2019-07-08T03:23:00Z</dcterms:modified>
</cp:coreProperties>
</file>